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4EB" w:rsidRDefault="00070682">
      <w:r w:rsidRPr="00E73391">
        <w:rPr>
          <w:noProof/>
        </w:rPr>
        <w:drawing>
          <wp:inline distT="0" distB="0" distL="0" distR="0" wp14:anchorId="2888AC1E" wp14:editId="1E3FCB99">
            <wp:extent cx="5850255" cy="3079750"/>
            <wp:effectExtent l="0" t="0" r="444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82" w:rsidRDefault="00070682"/>
    <w:p w:rsidR="00070682" w:rsidRDefault="00070682">
      <w:r>
        <w:t>Марина</w:t>
      </w:r>
      <w:bookmarkStart w:id="0" w:name="_GoBack"/>
      <w:bookmarkEnd w:id="0"/>
    </w:p>
    <w:sectPr w:rsidR="00070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76"/>
    <w:rsid w:val="00070682"/>
    <w:rsid w:val="004464EB"/>
    <w:rsid w:val="0072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Гильгинберг Лина Александровна</dc:creator>
  <cp:keywords/>
  <dc:description/>
  <cp:lastModifiedBy>Гильгинберг Лина Александровна</cp:lastModifiedBy>
  <cp:revision>2</cp:revision>
  <dcterms:created xsi:type="dcterms:W3CDTF">2022-12-15T07:42:00Z</dcterms:created>
  <dcterms:modified xsi:type="dcterms:W3CDTF">2022-12-15T07:42:00Z</dcterms:modified>
</cp:coreProperties>
</file>